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1"/>
      </w:tblGrid>
      <w:tr w:rsidR="000949FE" w:rsidTr="000949FE">
        <w:tc>
          <w:tcPr>
            <w:tcW w:w="319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6061" w:type="dxa"/>
          </w:tcPr>
          <w:p w:rsidR="000949FE" w:rsidRDefault="000949FE" w:rsidP="00055FB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>Приложение №</w:t>
            </w:r>
            <w:r w:rsidR="00FC79E6">
              <w:rPr>
                <w:bCs/>
              </w:rPr>
              <w:t>20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 w:rsidR="00AC0E35">
              <w:rPr>
                <w:bCs/>
              </w:rPr>
              <w:t xml:space="preserve"> района Смоленской области №    </w:t>
            </w:r>
            <w:r>
              <w:rPr>
                <w:bCs/>
              </w:rPr>
              <w:t xml:space="preserve">от </w:t>
            </w:r>
            <w:r w:rsidR="00AC0E35">
              <w:rPr>
                <w:bCs/>
              </w:rPr>
              <w:t xml:space="preserve">  </w:t>
            </w:r>
            <w:r w:rsidR="00AA500D">
              <w:rPr>
                <w:bCs/>
              </w:rPr>
              <w:t xml:space="preserve"> </w:t>
            </w:r>
            <w:r w:rsidR="001F70C5">
              <w:rPr>
                <w:bCs/>
              </w:rPr>
              <w:t xml:space="preserve">                 </w:t>
            </w:r>
            <w:r w:rsidR="001B3F8C">
              <w:rPr>
                <w:bCs/>
              </w:rPr>
              <w:t xml:space="preserve"> 201</w:t>
            </w:r>
            <w:r w:rsidR="00055FB7">
              <w:rPr>
                <w:bCs/>
              </w:rPr>
              <w:t>8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</w:tr>
    </w:tbl>
    <w:p w:rsidR="00216747" w:rsidRDefault="00216747" w:rsidP="00ED2A72">
      <w:pPr>
        <w:jc w:val="right"/>
        <w:rPr>
          <w:bCs/>
          <w:sz w:val="28"/>
          <w:szCs w:val="28"/>
        </w:rPr>
      </w:pPr>
    </w:p>
    <w:p w:rsidR="00ED2A72" w:rsidRDefault="00ED2A72" w:rsidP="00ED2A72">
      <w:pPr>
        <w:jc w:val="right"/>
        <w:rPr>
          <w:b/>
          <w:sz w:val="28"/>
          <w:szCs w:val="28"/>
        </w:rPr>
      </w:pP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Пречистенского сельского поселения </w:t>
      </w:r>
      <w:proofErr w:type="spellStart"/>
      <w:r>
        <w:rPr>
          <w:b/>
          <w:sz w:val="28"/>
          <w:szCs w:val="28"/>
        </w:rPr>
        <w:t>Духовщинского</w:t>
      </w:r>
      <w:proofErr w:type="spellEnd"/>
      <w:r>
        <w:rPr>
          <w:b/>
          <w:sz w:val="28"/>
          <w:szCs w:val="28"/>
        </w:rPr>
        <w:t xml:space="preserve"> района Смоленской области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055FB7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</w:t>
      </w:r>
    </w:p>
    <w:p w:rsidR="00ED2A72" w:rsidRDefault="00ED2A72" w:rsidP="00ED2A72">
      <w:pPr>
        <w:jc w:val="center"/>
        <w:rPr>
          <w:b/>
          <w:sz w:val="24"/>
          <w:szCs w:val="24"/>
        </w:rPr>
      </w:pPr>
    </w:p>
    <w:p w:rsidR="00ED2A72" w:rsidRDefault="00ED2A72" w:rsidP="009C207F">
      <w:pPr>
        <w:ind w:left="-567" w:right="-1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320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7"/>
        <w:gridCol w:w="2469"/>
        <w:gridCol w:w="3688"/>
        <w:gridCol w:w="3546"/>
      </w:tblGrid>
      <w:tr w:rsidR="00ED2A72" w:rsidTr="0014028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заимствования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привлече</w:t>
            </w:r>
            <w:r>
              <w:rPr>
                <w:b/>
                <w:sz w:val="28"/>
                <w:szCs w:val="28"/>
              </w:rPr>
              <w:softHyphen/>
              <w:t>ния</w:t>
            </w:r>
          </w:p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средств,</w:t>
            </w:r>
          </w:p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</w:t>
            </w:r>
            <w:r>
              <w:rPr>
                <w:b/>
                <w:sz w:val="28"/>
                <w:szCs w:val="28"/>
              </w:rPr>
              <w:softHyphen/>
              <w:t>правляемых на погаше</w:t>
            </w:r>
            <w:r>
              <w:rPr>
                <w:b/>
                <w:sz w:val="28"/>
                <w:szCs w:val="28"/>
              </w:rPr>
              <w:softHyphen/>
              <w:t>ние основ</w:t>
            </w:r>
            <w:r>
              <w:rPr>
                <w:b/>
                <w:sz w:val="28"/>
                <w:szCs w:val="28"/>
              </w:rPr>
              <w:softHyphen/>
              <w:t>-</w:t>
            </w:r>
          </w:p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ной суммы долга</w:t>
            </w:r>
          </w:p>
        </w:tc>
      </w:tr>
      <w:tr w:rsidR="00ED2A72" w:rsidTr="00ED2A72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rPr>
                <w:b/>
                <w:sz w:val="28"/>
                <w:szCs w:val="28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rPr>
                <w:b/>
                <w:sz w:val="28"/>
                <w:szCs w:val="28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D2A72" w:rsidTr="00CE4E1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0,0</w:t>
            </w:r>
          </w:p>
        </w:tc>
      </w:tr>
      <w:tr w:rsidR="00ED2A72" w:rsidTr="004B247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D2A72" w:rsidTr="000F243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D2A72" w:rsidRDefault="00ED2A72" w:rsidP="00ED2A72">
      <w:pPr>
        <w:rPr>
          <w:sz w:val="24"/>
          <w:szCs w:val="24"/>
        </w:rPr>
      </w:pPr>
    </w:p>
    <w:p w:rsidR="00D50277" w:rsidRDefault="00D50277"/>
    <w:sectPr w:rsidR="00D50277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2A72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5FB7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9F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20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3F8C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AAE"/>
    <w:rsid w:val="001F3DFB"/>
    <w:rsid w:val="001F406A"/>
    <w:rsid w:val="001F4117"/>
    <w:rsid w:val="001F45F0"/>
    <w:rsid w:val="001F4FF7"/>
    <w:rsid w:val="001F55E3"/>
    <w:rsid w:val="001F6275"/>
    <w:rsid w:val="001F6999"/>
    <w:rsid w:val="001F70C5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74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A5A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04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00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07F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0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6EF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0E35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2526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2A72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9E6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50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10</cp:revision>
  <cp:lastPrinted>2017-11-14T13:19:00Z</cp:lastPrinted>
  <dcterms:created xsi:type="dcterms:W3CDTF">2015-12-04T08:12:00Z</dcterms:created>
  <dcterms:modified xsi:type="dcterms:W3CDTF">2018-11-08T09:15:00Z</dcterms:modified>
</cp:coreProperties>
</file>